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CF5F" w14:textId="6676CB99" w:rsidR="009252FD" w:rsidRPr="009252FD" w:rsidRDefault="009252FD" w:rsidP="009252FD">
      <w:pPr>
        <w:jc w:val="center"/>
        <w:rPr>
          <w:rFonts w:ascii="Times New Roman" w:hAnsi="Times New Roman" w:cs="Times New Roman"/>
          <w:sz w:val="36"/>
          <w:szCs w:val="36"/>
        </w:rPr>
      </w:pPr>
      <w:r w:rsidRPr="009252FD">
        <w:rPr>
          <w:rFonts w:ascii="Times New Roman" w:hAnsi="Times New Roman" w:cs="Times New Roman"/>
          <w:sz w:val="36"/>
          <w:szCs w:val="36"/>
        </w:rPr>
        <w:t>Town O</w:t>
      </w:r>
      <w:r w:rsidR="0016710E">
        <w:rPr>
          <w:rFonts w:ascii="Times New Roman" w:hAnsi="Times New Roman" w:cs="Times New Roman"/>
          <w:sz w:val="36"/>
          <w:szCs w:val="36"/>
        </w:rPr>
        <w:t>f</w:t>
      </w:r>
      <w:r w:rsidRPr="009252FD">
        <w:rPr>
          <w:rFonts w:ascii="Times New Roman" w:hAnsi="Times New Roman" w:cs="Times New Roman"/>
          <w:sz w:val="36"/>
          <w:szCs w:val="36"/>
        </w:rPr>
        <w:t xml:space="preserve"> Coeymans Farmer’s Market</w:t>
      </w:r>
    </w:p>
    <w:p w14:paraId="77B1F3C2" w14:textId="3DDEC134" w:rsidR="009252FD" w:rsidRPr="009252FD" w:rsidRDefault="009252FD" w:rsidP="009252FD">
      <w:pPr>
        <w:jc w:val="center"/>
        <w:rPr>
          <w:rFonts w:ascii="Times New Roman" w:hAnsi="Times New Roman" w:cs="Times New Roman"/>
          <w:sz w:val="36"/>
          <w:szCs w:val="36"/>
        </w:rPr>
      </w:pPr>
      <w:r w:rsidRPr="009252FD">
        <w:rPr>
          <w:rFonts w:ascii="Times New Roman" w:hAnsi="Times New Roman" w:cs="Times New Roman"/>
          <w:sz w:val="36"/>
          <w:szCs w:val="36"/>
        </w:rPr>
        <w:t>Market Rules</w:t>
      </w:r>
    </w:p>
    <w:p w14:paraId="00E163B9" w14:textId="5339A5B4" w:rsidR="009252FD" w:rsidRDefault="009252FD" w:rsidP="009252FD">
      <w:pPr>
        <w:ind w:left="2880" w:firstLine="720"/>
      </w:pPr>
      <w:r>
        <w:t xml:space="preserve">Last Revised: </w:t>
      </w:r>
      <w:r w:rsidR="00564FE7">
        <w:t>0</w:t>
      </w:r>
      <w:r w:rsidR="0016710E">
        <w:t>2</w:t>
      </w:r>
      <w:r w:rsidR="00564FE7">
        <w:t>/</w:t>
      </w:r>
      <w:r w:rsidR="0016710E">
        <w:t>3</w:t>
      </w:r>
      <w:r w:rsidR="00564FE7">
        <w:t>/202</w:t>
      </w:r>
      <w:r w:rsidR="0016710E">
        <w:t>3</w:t>
      </w:r>
    </w:p>
    <w:p w14:paraId="3ACA1C77" w14:textId="77777777" w:rsidR="009252FD" w:rsidRDefault="009252FD" w:rsidP="009252FD">
      <w:pPr>
        <w:ind w:left="2880" w:firstLine="720"/>
      </w:pPr>
    </w:p>
    <w:p w14:paraId="16506FFD" w14:textId="26E4EEAA" w:rsidR="009252FD" w:rsidRPr="009252FD" w:rsidRDefault="009252FD" w:rsidP="009252FD">
      <w:pPr>
        <w:rPr>
          <w:rFonts w:ascii="Times New Roman" w:hAnsi="Times New Roman" w:cs="Times New Roman"/>
          <w:b/>
          <w:bCs/>
        </w:rPr>
      </w:pPr>
      <w:r w:rsidRPr="009252FD">
        <w:rPr>
          <w:rFonts w:ascii="Times New Roman" w:hAnsi="Times New Roman" w:cs="Times New Roman"/>
          <w:b/>
          <w:bCs/>
        </w:rPr>
        <w:t xml:space="preserve">Market Definitions </w:t>
      </w:r>
    </w:p>
    <w:p w14:paraId="18BFA069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  <w:u w:val="single"/>
        </w:rPr>
        <w:t>Bona fide</w:t>
      </w:r>
      <w:r w:rsidRPr="009252FD">
        <w:rPr>
          <w:rFonts w:ascii="Times New Roman" w:hAnsi="Times New Roman" w:cs="Times New Roman"/>
        </w:rPr>
        <w:t xml:space="preserve"> – </w:t>
      </w:r>
    </w:p>
    <w:p w14:paraId="7595CC46" w14:textId="77777777" w:rsidR="009252FD" w:rsidRPr="009252FD" w:rsidRDefault="009252FD" w:rsidP="009252FD">
      <w:pPr>
        <w:ind w:firstLine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As in growers – the seller is the producer of the products being offered for sale, from lands he owns or rents, with control over the production, harvesting and marketing of the products, and a financial interest in the products. </w:t>
      </w:r>
    </w:p>
    <w:p w14:paraId="68A19206" w14:textId="5283072B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As in homemade products – all products are produced, </w:t>
      </w:r>
      <w:r w:rsidR="00BC32ED" w:rsidRPr="009252FD">
        <w:rPr>
          <w:rFonts w:ascii="Times New Roman" w:hAnsi="Times New Roman" w:cs="Times New Roman"/>
        </w:rPr>
        <w:t>baked,</w:t>
      </w:r>
      <w:r w:rsidRPr="009252FD">
        <w:rPr>
          <w:rFonts w:ascii="Times New Roman" w:hAnsi="Times New Roman" w:cs="Times New Roman"/>
        </w:rPr>
        <w:t xml:space="preserve"> or manufactured by the seller and are original in nature. No baked goods from mixes or purchased for finishing off will be permitted.</w:t>
      </w:r>
    </w:p>
    <w:p w14:paraId="01F1D793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 </w:t>
      </w:r>
      <w:r w:rsidRPr="009252FD">
        <w:rPr>
          <w:rFonts w:ascii="Times New Roman" w:hAnsi="Times New Roman" w:cs="Times New Roman"/>
          <w:u w:val="single"/>
        </w:rPr>
        <w:t>Weekly vendor</w:t>
      </w:r>
      <w:r w:rsidRPr="009252FD">
        <w:rPr>
          <w:rFonts w:ascii="Times New Roman" w:hAnsi="Times New Roman" w:cs="Times New Roman"/>
        </w:rPr>
        <w:t xml:space="preserve"> – any vendor who is permitted to sell on the market, who participates in the market less than the full season and chooses to pay on a weekly basis for any space used.</w:t>
      </w:r>
    </w:p>
    <w:p w14:paraId="19EB0B94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 </w:t>
      </w:r>
      <w:r w:rsidRPr="009252FD">
        <w:rPr>
          <w:rFonts w:ascii="Times New Roman" w:hAnsi="Times New Roman" w:cs="Times New Roman"/>
          <w:u w:val="single"/>
        </w:rPr>
        <w:t>Market governing body</w:t>
      </w:r>
      <w:r w:rsidRPr="009252FD">
        <w:rPr>
          <w:rFonts w:ascii="Times New Roman" w:hAnsi="Times New Roman" w:cs="Times New Roman"/>
        </w:rPr>
        <w:t xml:space="preserve"> – the market’s committee, ultimately responsible for setting the policies of the market </w:t>
      </w:r>
    </w:p>
    <w:p w14:paraId="3D02D778" w14:textId="77777777" w:rsidR="009252FD" w:rsidRPr="009252FD" w:rsidRDefault="009252FD" w:rsidP="009252FD">
      <w:pPr>
        <w:rPr>
          <w:rFonts w:ascii="Times New Roman" w:hAnsi="Times New Roman" w:cs="Times New Roman"/>
          <w:u w:val="single"/>
        </w:rPr>
      </w:pPr>
      <w:r w:rsidRPr="009252FD">
        <w:rPr>
          <w:rFonts w:ascii="Times New Roman" w:hAnsi="Times New Roman" w:cs="Times New Roman"/>
          <w:u w:val="single"/>
        </w:rPr>
        <w:t>Market Manager</w:t>
      </w:r>
      <w:r w:rsidRPr="009252FD">
        <w:rPr>
          <w:rFonts w:ascii="Times New Roman" w:hAnsi="Times New Roman" w:cs="Times New Roman"/>
        </w:rPr>
        <w:t xml:space="preserve"> – a person or persons empowered by the Governing Body to implement market policies and directives, and to oversee the operation of the Market.</w:t>
      </w:r>
      <w:r w:rsidRPr="009252FD">
        <w:rPr>
          <w:rFonts w:ascii="Times New Roman" w:hAnsi="Times New Roman" w:cs="Times New Roman"/>
          <w:u w:val="single"/>
        </w:rPr>
        <w:t xml:space="preserve"> </w:t>
      </w:r>
    </w:p>
    <w:p w14:paraId="6EE80665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  <w:u w:val="single"/>
        </w:rPr>
        <w:t>Market sponsor</w:t>
      </w:r>
      <w:r w:rsidRPr="009252FD">
        <w:rPr>
          <w:rFonts w:ascii="Times New Roman" w:hAnsi="Times New Roman" w:cs="Times New Roman"/>
        </w:rPr>
        <w:t xml:space="preserve"> – any governmental agency, non-profit organization or association that lends its support to the market in any way.</w:t>
      </w:r>
    </w:p>
    <w:p w14:paraId="798A4FE7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 </w:t>
      </w:r>
      <w:r w:rsidRPr="009252FD">
        <w:rPr>
          <w:rFonts w:ascii="Times New Roman" w:hAnsi="Times New Roman" w:cs="Times New Roman"/>
          <w:u w:val="single"/>
        </w:rPr>
        <w:t>Seasonal lease</w:t>
      </w:r>
      <w:r w:rsidRPr="009252FD">
        <w:rPr>
          <w:rFonts w:ascii="Times New Roman" w:hAnsi="Times New Roman" w:cs="Times New Roman"/>
        </w:rPr>
        <w:t xml:space="preserve"> – when a vendor signs for space for the full season and makes payment in accordance with the established fee structure. </w:t>
      </w:r>
    </w:p>
    <w:p w14:paraId="61BB68A0" w14:textId="7A0F324B" w:rsid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  <w:u w:val="single"/>
        </w:rPr>
        <w:t>Vendor</w:t>
      </w:r>
      <w:r w:rsidRPr="009252FD">
        <w:rPr>
          <w:rFonts w:ascii="Times New Roman" w:hAnsi="Times New Roman" w:cs="Times New Roman"/>
        </w:rPr>
        <w:t xml:space="preserve"> – any seller or exhibitor participating in the market.</w:t>
      </w:r>
    </w:p>
    <w:p w14:paraId="340963C7" w14:textId="77777777" w:rsidR="009252FD" w:rsidRPr="009252FD" w:rsidRDefault="009252FD" w:rsidP="009252FD">
      <w:pPr>
        <w:rPr>
          <w:rFonts w:ascii="Times New Roman" w:hAnsi="Times New Roman" w:cs="Times New Roman"/>
        </w:rPr>
      </w:pPr>
    </w:p>
    <w:p w14:paraId="0912F4B3" w14:textId="67459EEF" w:rsidR="009252FD" w:rsidRDefault="009252FD" w:rsidP="009252FD">
      <w:pPr>
        <w:rPr>
          <w:rFonts w:ascii="Times New Roman" w:hAnsi="Times New Roman" w:cs="Times New Roman"/>
          <w:b/>
          <w:bCs/>
        </w:rPr>
      </w:pPr>
      <w:r w:rsidRPr="009252FD">
        <w:rPr>
          <w:rFonts w:ascii="Times New Roman" w:hAnsi="Times New Roman" w:cs="Times New Roman"/>
          <w:b/>
          <w:bCs/>
        </w:rPr>
        <w:t xml:space="preserve">Market Governance </w:t>
      </w:r>
    </w:p>
    <w:p w14:paraId="74EF2843" w14:textId="77777777" w:rsidR="009252FD" w:rsidRPr="009252FD" w:rsidRDefault="009252FD" w:rsidP="009252FD">
      <w:pPr>
        <w:rPr>
          <w:rFonts w:ascii="Times New Roman" w:hAnsi="Times New Roman" w:cs="Times New Roman"/>
          <w:b/>
          <w:bCs/>
        </w:rPr>
      </w:pPr>
    </w:p>
    <w:p w14:paraId="7DEA251D" w14:textId="77777777" w:rsidR="009252FD" w:rsidRPr="009252FD" w:rsidRDefault="009252FD" w:rsidP="009252FD">
      <w:pPr>
        <w:ind w:firstLine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The market will be sponsored by the vendors participating and will operate according to the rules set forth by the Market governing body and enforced by the Market Manager. </w:t>
      </w:r>
    </w:p>
    <w:p w14:paraId="6DA9B9B6" w14:textId="374219F2" w:rsidR="009252FD" w:rsidRPr="009252FD" w:rsidRDefault="009252FD" w:rsidP="009252FD">
      <w:pPr>
        <w:ind w:firstLine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The mission of the farmers market will be to provide a friendly, clean environment in which local farmers can connect directly with consumers and the public may have the opportunity to support their local farming community.</w:t>
      </w:r>
    </w:p>
    <w:p w14:paraId="23465C87" w14:textId="77777777" w:rsidR="009252FD" w:rsidRPr="009252FD" w:rsidRDefault="009252FD" w:rsidP="009252FD">
      <w:pPr>
        <w:ind w:firstLine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The Market Manager is responsible for the enforcement, interpretation, and mediation of the rules and boundaries set forth by the Market governing body.</w:t>
      </w:r>
    </w:p>
    <w:p w14:paraId="0E425829" w14:textId="77777777" w:rsidR="009252FD" w:rsidRPr="009252FD" w:rsidRDefault="009252FD" w:rsidP="009252FD">
      <w:pPr>
        <w:rPr>
          <w:rFonts w:ascii="Times New Roman" w:hAnsi="Times New Roman" w:cs="Times New Roman"/>
          <w:b/>
          <w:bCs/>
        </w:rPr>
      </w:pPr>
    </w:p>
    <w:p w14:paraId="1293F85E" w14:textId="77777777" w:rsidR="009252FD" w:rsidRPr="009252FD" w:rsidRDefault="009252FD" w:rsidP="009252FD">
      <w:pPr>
        <w:rPr>
          <w:rFonts w:ascii="Times New Roman" w:hAnsi="Times New Roman" w:cs="Times New Roman"/>
          <w:b/>
          <w:bCs/>
        </w:rPr>
      </w:pPr>
    </w:p>
    <w:p w14:paraId="3850AF78" w14:textId="77777777" w:rsidR="009252FD" w:rsidRDefault="009252FD" w:rsidP="009252FD">
      <w:pPr>
        <w:rPr>
          <w:rFonts w:ascii="Times New Roman" w:hAnsi="Times New Roman" w:cs="Times New Roman"/>
          <w:b/>
          <w:bCs/>
        </w:rPr>
      </w:pPr>
    </w:p>
    <w:p w14:paraId="5F4520FB" w14:textId="37A4BA9D" w:rsidR="009252FD" w:rsidRPr="009252FD" w:rsidRDefault="009252FD" w:rsidP="009252FD">
      <w:pPr>
        <w:rPr>
          <w:rFonts w:ascii="Times New Roman" w:hAnsi="Times New Roman" w:cs="Times New Roman"/>
          <w:b/>
          <w:bCs/>
        </w:rPr>
      </w:pPr>
      <w:r w:rsidRPr="009252FD">
        <w:rPr>
          <w:rFonts w:ascii="Times New Roman" w:hAnsi="Times New Roman" w:cs="Times New Roman"/>
          <w:b/>
          <w:bCs/>
        </w:rPr>
        <w:t xml:space="preserve">General Operations </w:t>
      </w:r>
    </w:p>
    <w:p w14:paraId="413A481B" w14:textId="51EB7A07" w:rsidR="009252FD" w:rsidRPr="009252FD" w:rsidRDefault="009252FD" w:rsidP="00410CF1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The market will be located at </w:t>
      </w:r>
      <w:r w:rsidR="0016710E">
        <w:rPr>
          <w:rFonts w:ascii="Times New Roman" w:hAnsi="Times New Roman" w:cs="Times New Roman"/>
        </w:rPr>
        <w:t>Coeymans Landing</w:t>
      </w:r>
      <w:r w:rsidR="005448F9">
        <w:rPr>
          <w:rFonts w:ascii="Times New Roman" w:hAnsi="Times New Roman" w:cs="Times New Roman"/>
        </w:rPr>
        <w:t>.</w:t>
      </w:r>
      <w:r w:rsidRPr="009252FD">
        <w:rPr>
          <w:rFonts w:ascii="Times New Roman" w:hAnsi="Times New Roman" w:cs="Times New Roman"/>
        </w:rPr>
        <w:t xml:space="preserve"> The market will operate every </w:t>
      </w:r>
      <w:r w:rsidR="00CC75B6">
        <w:rPr>
          <w:rFonts w:ascii="Times New Roman" w:hAnsi="Times New Roman" w:cs="Times New Roman"/>
        </w:rPr>
        <w:t>Wednesday</w:t>
      </w:r>
      <w:r w:rsidRPr="009252FD">
        <w:rPr>
          <w:rFonts w:ascii="Times New Roman" w:hAnsi="Times New Roman" w:cs="Times New Roman"/>
        </w:rPr>
        <w:t xml:space="preserve">, from </w:t>
      </w:r>
      <w:r w:rsidR="00CC75B6">
        <w:rPr>
          <w:rFonts w:ascii="Times New Roman" w:hAnsi="Times New Roman" w:cs="Times New Roman"/>
        </w:rPr>
        <w:t xml:space="preserve">4:30pm </w:t>
      </w:r>
      <w:r w:rsidR="00CC75B6" w:rsidRPr="009252FD">
        <w:rPr>
          <w:rFonts w:ascii="Times New Roman" w:hAnsi="Times New Roman" w:cs="Times New Roman"/>
        </w:rPr>
        <w:t>to</w:t>
      </w:r>
      <w:r w:rsidRPr="009252FD">
        <w:rPr>
          <w:rFonts w:ascii="Times New Roman" w:hAnsi="Times New Roman" w:cs="Times New Roman"/>
        </w:rPr>
        <w:t xml:space="preserve"> </w:t>
      </w:r>
      <w:r w:rsidR="00CC75B6">
        <w:rPr>
          <w:rFonts w:ascii="Times New Roman" w:hAnsi="Times New Roman" w:cs="Times New Roman"/>
        </w:rPr>
        <w:t>7:30pm</w:t>
      </w:r>
      <w:r w:rsidRPr="009252FD">
        <w:rPr>
          <w:rFonts w:ascii="Times New Roman" w:hAnsi="Times New Roman" w:cs="Times New Roman"/>
        </w:rPr>
        <w:t xml:space="preserve">, and will run from the </w:t>
      </w:r>
      <w:r w:rsidR="0016710E">
        <w:rPr>
          <w:rFonts w:ascii="Times New Roman" w:hAnsi="Times New Roman" w:cs="Times New Roman"/>
        </w:rPr>
        <w:t>last</w:t>
      </w:r>
      <w:r w:rsidR="00CC75B6">
        <w:rPr>
          <w:rFonts w:ascii="Times New Roman" w:hAnsi="Times New Roman" w:cs="Times New Roman"/>
        </w:rPr>
        <w:t xml:space="preserve"> Wednesday of </w:t>
      </w:r>
      <w:r w:rsidR="0016710E">
        <w:rPr>
          <w:rFonts w:ascii="Times New Roman" w:hAnsi="Times New Roman" w:cs="Times New Roman"/>
        </w:rPr>
        <w:t>May</w:t>
      </w:r>
      <w:r w:rsidRPr="009252FD">
        <w:rPr>
          <w:rFonts w:ascii="Times New Roman" w:hAnsi="Times New Roman" w:cs="Times New Roman"/>
        </w:rPr>
        <w:t xml:space="preserve"> to the </w:t>
      </w:r>
      <w:r w:rsidR="00DC0512">
        <w:rPr>
          <w:rFonts w:ascii="Times New Roman" w:hAnsi="Times New Roman" w:cs="Times New Roman"/>
        </w:rPr>
        <w:t>first</w:t>
      </w:r>
      <w:r w:rsidR="00CC75B6">
        <w:rPr>
          <w:rFonts w:ascii="Times New Roman" w:hAnsi="Times New Roman" w:cs="Times New Roman"/>
        </w:rPr>
        <w:t xml:space="preserve"> Wednesday </w:t>
      </w:r>
      <w:r w:rsidR="00CC75B6" w:rsidRPr="009252FD">
        <w:rPr>
          <w:rFonts w:ascii="Times New Roman" w:hAnsi="Times New Roman" w:cs="Times New Roman"/>
        </w:rPr>
        <w:t>of</w:t>
      </w:r>
      <w:r w:rsidRPr="009252FD">
        <w:rPr>
          <w:rFonts w:ascii="Times New Roman" w:hAnsi="Times New Roman" w:cs="Times New Roman"/>
        </w:rPr>
        <w:t xml:space="preserve"> September. </w:t>
      </w:r>
    </w:p>
    <w:p w14:paraId="6A7330FB" w14:textId="79607BAD" w:rsidR="009252FD" w:rsidRPr="009252FD" w:rsidRDefault="009252FD" w:rsidP="00410CF1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Vendor set up and sales</w:t>
      </w:r>
      <w:r w:rsidR="0016710E">
        <w:rPr>
          <w:rFonts w:ascii="Times New Roman" w:hAnsi="Times New Roman" w:cs="Times New Roman"/>
        </w:rPr>
        <w:t xml:space="preserve">: </w:t>
      </w:r>
      <w:r w:rsidRPr="009252FD">
        <w:rPr>
          <w:rFonts w:ascii="Times New Roman" w:hAnsi="Times New Roman" w:cs="Times New Roman"/>
        </w:rPr>
        <w:t xml:space="preserve">Vendors may arrive at </w:t>
      </w:r>
      <w:r w:rsidR="0016710E">
        <w:rPr>
          <w:rFonts w:ascii="Times New Roman" w:hAnsi="Times New Roman" w:cs="Times New Roman"/>
        </w:rPr>
        <w:t xml:space="preserve">the </w:t>
      </w:r>
      <w:r w:rsidRPr="009252FD">
        <w:rPr>
          <w:rFonts w:ascii="Times New Roman" w:hAnsi="Times New Roman" w:cs="Times New Roman"/>
        </w:rPr>
        <w:t xml:space="preserve">market and set up their space starting at </w:t>
      </w:r>
      <w:r w:rsidR="00CC75B6">
        <w:rPr>
          <w:rFonts w:ascii="Times New Roman" w:hAnsi="Times New Roman" w:cs="Times New Roman"/>
        </w:rPr>
        <w:t>3</w:t>
      </w:r>
      <w:r w:rsidRPr="009252FD">
        <w:rPr>
          <w:rFonts w:ascii="Times New Roman" w:hAnsi="Times New Roman" w:cs="Times New Roman"/>
        </w:rPr>
        <w:t xml:space="preserve">:30 </w:t>
      </w:r>
      <w:r w:rsidR="00CC75B6">
        <w:rPr>
          <w:rFonts w:ascii="Times New Roman" w:hAnsi="Times New Roman" w:cs="Times New Roman"/>
        </w:rPr>
        <w:t>pm</w:t>
      </w:r>
      <w:r w:rsidRPr="009252FD">
        <w:rPr>
          <w:rFonts w:ascii="Times New Roman" w:hAnsi="Times New Roman" w:cs="Times New Roman"/>
        </w:rPr>
        <w:t xml:space="preserve">.  Vendors must be finished setting up and ready to conduct business by </w:t>
      </w:r>
      <w:r w:rsidR="00CC75B6">
        <w:rPr>
          <w:rFonts w:ascii="Times New Roman" w:hAnsi="Times New Roman" w:cs="Times New Roman"/>
        </w:rPr>
        <w:t>4:</w:t>
      </w:r>
      <w:r w:rsidRPr="009252FD">
        <w:rPr>
          <w:rFonts w:ascii="Times New Roman" w:hAnsi="Times New Roman" w:cs="Times New Roman"/>
        </w:rPr>
        <w:t xml:space="preserve">30 </w:t>
      </w:r>
      <w:r w:rsidR="00CC75B6">
        <w:rPr>
          <w:rFonts w:ascii="Times New Roman" w:hAnsi="Times New Roman" w:cs="Times New Roman"/>
        </w:rPr>
        <w:t>P</w:t>
      </w:r>
      <w:r w:rsidRPr="009252FD">
        <w:rPr>
          <w:rFonts w:ascii="Times New Roman" w:hAnsi="Times New Roman" w:cs="Times New Roman"/>
        </w:rPr>
        <w:t xml:space="preserve">M.  Vendors will not be allowed to conclude sales or break down their space until the market ends at </w:t>
      </w:r>
      <w:r w:rsidR="00CC75B6">
        <w:rPr>
          <w:rFonts w:ascii="Times New Roman" w:hAnsi="Times New Roman" w:cs="Times New Roman"/>
        </w:rPr>
        <w:t>7:30</w:t>
      </w:r>
      <w:r w:rsidRPr="009252FD">
        <w:rPr>
          <w:rFonts w:ascii="Times New Roman" w:hAnsi="Times New Roman" w:cs="Times New Roman"/>
        </w:rPr>
        <w:t xml:space="preserve"> PM. </w:t>
      </w:r>
    </w:p>
    <w:p w14:paraId="6B380877" w14:textId="2B0CD256" w:rsidR="009252FD" w:rsidRPr="009252FD" w:rsidRDefault="009252FD" w:rsidP="00410CF1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Vendor Absence</w:t>
      </w:r>
      <w:r w:rsidR="0016710E">
        <w:rPr>
          <w:rFonts w:ascii="Times New Roman" w:hAnsi="Times New Roman" w:cs="Times New Roman"/>
        </w:rPr>
        <w:t xml:space="preserve">: </w:t>
      </w:r>
      <w:r w:rsidRPr="009252FD">
        <w:rPr>
          <w:rFonts w:ascii="Times New Roman" w:hAnsi="Times New Roman" w:cs="Times New Roman"/>
        </w:rPr>
        <w:t xml:space="preserve">If a vendor who has been assigned a market space cannot attend the market, the vendor must give the Market Manager one week’s notice prior to the date of absence. </w:t>
      </w:r>
    </w:p>
    <w:p w14:paraId="5D585F9D" w14:textId="0F2485C2" w:rsidR="009252FD" w:rsidRDefault="009252FD" w:rsidP="00410CF1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Times for sales</w:t>
      </w:r>
      <w:r w:rsidR="0016710E">
        <w:rPr>
          <w:rFonts w:ascii="Times New Roman" w:hAnsi="Times New Roman" w:cs="Times New Roman"/>
        </w:rPr>
        <w:t xml:space="preserve">: Sales </w:t>
      </w:r>
      <w:r w:rsidRPr="009252FD">
        <w:rPr>
          <w:rFonts w:ascii="Times New Roman" w:hAnsi="Times New Roman" w:cs="Times New Roman"/>
        </w:rPr>
        <w:t xml:space="preserve">outside of Market hours, </w:t>
      </w:r>
      <w:r w:rsidR="00CC75B6">
        <w:rPr>
          <w:rFonts w:ascii="Times New Roman" w:hAnsi="Times New Roman" w:cs="Times New Roman"/>
        </w:rPr>
        <w:t>4:30</w:t>
      </w:r>
      <w:r w:rsidRPr="009252FD">
        <w:rPr>
          <w:rFonts w:ascii="Times New Roman" w:hAnsi="Times New Roman" w:cs="Times New Roman"/>
        </w:rPr>
        <w:t xml:space="preserve"> </w:t>
      </w:r>
      <w:r w:rsidR="00CC75B6">
        <w:rPr>
          <w:rFonts w:ascii="Times New Roman" w:hAnsi="Times New Roman" w:cs="Times New Roman"/>
        </w:rPr>
        <w:t>P</w:t>
      </w:r>
      <w:r w:rsidRPr="009252FD">
        <w:rPr>
          <w:rFonts w:ascii="Times New Roman" w:hAnsi="Times New Roman" w:cs="Times New Roman"/>
        </w:rPr>
        <w:t xml:space="preserve">M to </w:t>
      </w:r>
      <w:r w:rsidR="00CC75B6">
        <w:rPr>
          <w:rFonts w:ascii="Times New Roman" w:hAnsi="Times New Roman" w:cs="Times New Roman"/>
        </w:rPr>
        <w:t>7:30</w:t>
      </w:r>
      <w:r w:rsidRPr="009252FD">
        <w:rPr>
          <w:rFonts w:ascii="Times New Roman" w:hAnsi="Times New Roman" w:cs="Times New Roman"/>
        </w:rPr>
        <w:t xml:space="preserve"> PM, will not be permitted on the Market premises.</w:t>
      </w:r>
    </w:p>
    <w:p w14:paraId="2D0F1657" w14:textId="77777777" w:rsidR="009252FD" w:rsidRPr="009252FD" w:rsidRDefault="009252FD" w:rsidP="009252FD">
      <w:pPr>
        <w:ind w:firstLine="720"/>
        <w:rPr>
          <w:rFonts w:ascii="Times New Roman" w:hAnsi="Times New Roman" w:cs="Times New Roman"/>
        </w:rPr>
      </w:pPr>
    </w:p>
    <w:p w14:paraId="4ADE9E94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  <w:b/>
          <w:bCs/>
        </w:rPr>
        <w:t>Who may sell at the market</w:t>
      </w:r>
      <w:r w:rsidRPr="009252FD">
        <w:rPr>
          <w:rFonts w:ascii="Times New Roman" w:hAnsi="Times New Roman" w:cs="Times New Roman"/>
        </w:rPr>
        <w:t xml:space="preserve">: </w:t>
      </w:r>
    </w:p>
    <w:p w14:paraId="323A63BF" w14:textId="2096FDB6" w:rsidR="009252FD" w:rsidRPr="009252FD" w:rsidRDefault="009252FD" w:rsidP="00410CF1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Vendors selling products being offered for sale, from lands he/she owns or rents within </w:t>
      </w:r>
      <w:r w:rsidR="00410CF1">
        <w:rPr>
          <w:rFonts w:ascii="Times New Roman" w:hAnsi="Times New Roman" w:cs="Times New Roman"/>
        </w:rPr>
        <w:t>Albany</w:t>
      </w:r>
      <w:r w:rsidRPr="009252FD">
        <w:rPr>
          <w:rFonts w:ascii="Times New Roman" w:hAnsi="Times New Roman" w:cs="Times New Roman"/>
        </w:rPr>
        <w:t xml:space="preserve"> County, with control over the production or harvesting and marketing of the products, and a financial interest in the products, will be allowed to sell at the market.</w:t>
      </w:r>
    </w:p>
    <w:p w14:paraId="057BFBBE" w14:textId="77777777" w:rsidR="009252FD" w:rsidRPr="009252FD" w:rsidRDefault="009252FD" w:rsidP="009252FD">
      <w:pPr>
        <w:ind w:firstLine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 ● Re-sale products of any kind will not be permitted to sell at the market. </w:t>
      </w:r>
    </w:p>
    <w:p w14:paraId="31806C75" w14:textId="77777777" w:rsidR="009252FD" w:rsidRPr="009252FD" w:rsidRDefault="009252FD" w:rsidP="00410CF1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Vendors will submit a complete list of products they intend to sell to the Market Manager for review no less than 24 hours prior to market day. </w:t>
      </w:r>
    </w:p>
    <w:p w14:paraId="2258E932" w14:textId="00755D14" w:rsidR="009252FD" w:rsidRPr="009252FD" w:rsidRDefault="009252FD" w:rsidP="00410CF1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Vendor applications will be reviewed and accepted or denied by the Market governing body and the Market Manager.</w:t>
      </w:r>
    </w:p>
    <w:p w14:paraId="37B6A4DC" w14:textId="77777777" w:rsidR="009252FD" w:rsidRPr="009252FD" w:rsidRDefault="009252FD" w:rsidP="009252FD">
      <w:pPr>
        <w:rPr>
          <w:rFonts w:ascii="Times New Roman" w:hAnsi="Times New Roman" w:cs="Times New Roman"/>
          <w:b/>
          <w:bCs/>
        </w:rPr>
      </w:pPr>
      <w:r w:rsidRPr="009252FD">
        <w:rPr>
          <w:rFonts w:ascii="Times New Roman" w:hAnsi="Times New Roman" w:cs="Times New Roman"/>
          <w:b/>
          <w:bCs/>
        </w:rPr>
        <w:t xml:space="preserve">Guidelines for Selling </w:t>
      </w:r>
    </w:p>
    <w:p w14:paraId="47F6F0DD" w14:textId="148CB54B" w:rsidR="009252FD" w:rsidRPr="009252FD" w:rsidRDefault="009252FD" w:rsidP="00410CF1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Vendors will complete and submit a market plan provided by the Market Manager no later than one week prior to </w:t>
      </w:r>
      <w:r w:rsidR="0016710E">
        <w:rPr>
          <w:rFonts w:ascii="Times New Roman" w:hAnsi="Times New Roman" w:cs="Times New Roman"/>
        </w:rPr>
        <w:t xml:space="preserve">the </w:t>
      </w:r>
      <w:r w:rsidRPr="009252FD">
        <w:rPr>
          <w:rFonts w:ascii="Times New Roman" w:hAnsi="Times New Roman" w:cs="Times New Roman"/>
        </w:rPr>
        <w:t>first market day.  Vendors will signify all market dates they plan on attending in their market plan.</w:t>
      </w:r>
    </w:p>
    <w:p w14:paraId="39CFA5B8" w14:textId="77777777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Vendors will submit a sales tax certificate to the Market Manager prior to the first market day. </w:t>
      </w:r>
    </w:p>
    <w:p w14:paraId="45644C7D" w14:textId="507AB026" w:rsidR="009252FD" w:rsidRPr="009252FD" w:rsidRDefault="009252FD" w:rsidP="009252FD">
      <w:pPr>
        <w:ind w:left="720"/>
        <w:jc w:val="both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Vendors will submit a certificate of liability to the Market Manager prior to the first market day.  Vendors must carry a liability policy of no less than $1 million in coverage. </w:t>
      </w:r>
    </w:p>
    <w:p w14:paraId="5EEE53ED" w14:textId="77777777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Vendor space will be completely cleaned up by the vendor at the end of each market.</w:t>
      </w:r>
    </w:p>
    <w:p w14:paraId="127282D0" w14:textId="77777777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 ● Vendors will bring their own tables, chairs, and supplies.  Tables will be no longer than 6 feet. </w:t>
      </w:r>
    </w:p>
    <w:p w14:paraId="0092EAF7" w14:textId="77777777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Vendors will take all their signage and displays with them after each market.  No parts/pieces of displays will be stored on the market premises. </w:t>
      </w:r>
    </w:p>
    <w:p w14:paraId="5C95417F" w14:textId="77777777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lastRenderedPageBreak/>
        <w:t xml:space="preserve">● Vendors will have prices clearly marked on each product or will display signage clearly indicating the price of each product available that day. </w:t>
      </w:r>
    </w:p>
    <w:p w14:paraId="4504C368" w14:textId="77777777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Vendors are expected to display and sell their highest quality products at the market.  Questionable products will be pulled from sale at the discretion of the Market Manager. </w:t>
      </w:r>
    </w:p>
    <w:p w14:paraId="60564008" w14:textId="77777777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Vendors utilizing samples will handle all sample foods and utensils with disposable gloves, with the exception of self-serve samples.</w:t>
      </w:r>
    </w:p>
    <w:p w14:paraId="1B0BD320" w14:textId="77777777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 ● There will be no smoking allowed on the market premises during operating hours. </w:t>
      </w:r>
    </w:p>
    <w:p w14:paraId="6C8C4E2B" w14:textId="77777777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Alcoholic beverages will only be allowed for sale by vendors with the required permits. </w:t>
      </w:r>
    </w:p>
    <w:p w14:paraId="52ED5BFD" w14:textId="77777777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Vendors will not be permitted to make medical claims based on their product(s) unless the proper FDA approval is presented. </w:t>
      </w:r>
    </w:p>
    <w:p w14:paraId="678335FC" w14:textId="5D9FB4F1" w:rsidR="009252FD" w:rsidRPr="009252FD" w:rsidRDefault="009252FD" w:rsidP="009252FD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There will be no political or religious vendors, or soliciting for such, permitted at the market.</w:t>
      </w:r>
    </w:p>
    <w:p w14:paraId="2FBAED5F" w14:textId="77777777" w:rsidR="009252FD" w:rsidRPr="009252FD" w:rsidRDefault="009252FD" w:rsidP="009252FD">
      <w:pPr>
        <w:rPr>
          <w:rFonts w:ascii="Times New Roman" w:hAnsi="Times New Roman" w:cs="Times New Roman"/>
          <w:b/>
          <w:bCs/>
        </w:rPr>
      </w:pPr>
      <w:r w:rsidRPr="009252FD">
        <w:rPr>
          <w:rFonts w:ascii="Times New Roman" w:hAnsi="Times New Roman" w:cs="Times New Roman"/>
          <w:b/>
          <w:bCs/>
        </w:rPr>
        <w:t>Stall fees and assignment</w:t>
      </w:r>
    </w:p>
    <w:p w14:paraId="313133C6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Stall assignments will be made at the beginning of the market season on a first come first serve basis.  Vendors approved for the market during the season will be assigned a stall where there is available space.  A permanent stall space will be granted after the Vendor has attended five consecutive markets.  Permanent spots expire at the end of each market season.</w:t>
      </w:r>
    </w:p>
    <w:p w14:paraId="44797184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Stall fees are as follows: </w:t>
      </w:r>
    </w:p>
    <w:p w14:paraId="076AC22A" w14:textId="77777777" w:rsidR="009252FD" w:rsidRPr="009252FD" w:rsidRDefault="009252FD" w:rsidP="009252FD">
      <w:pPr>
        <w:ind w:firstLine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● Weekly vendors shall pay $10 per market, payable by cash or check prior to market opening. </w:t>
      </w:r>
    </w:p>
    <w:p w14:paraId="26289D72" w14:textId="21767963" w:rsidR="009252FD" w:rsidRPr="009252FD" w:rsidRDefault="009252FD" w:rsidP="00410CF1">
      <w:pPr>
        <w:ind w:left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Seasonal Lease Vendors shall pay a discounted rate of $1</w:t>
      </w:r>
      <w:r w:rsidR="00F22368">
        <w:rPr>
          <w:rFonts w:ascii="Times New Roman" w:hAnsi="Times New Roman" w:cs="Times New Roman"/>
        </w:rPr>
        <w:t>0</w:t>
      </w:r>
      <w:r w:rsidRPr="009252FD">
        <w:rPr>
          <w:rFonts w:ascii="Times New Roman" w:hAnsi="Times New Roman" w:cs="Times New Roman"/>
        </w:rPr>
        <w:t xml:space="preserve">0 for the full market season, payable by cash or check prior to the first market day of the season. </w:t>
      </w:r>
    </w:p>
    <w:p w14:paraId="479BF9BD" w14:textId="25A781BB" w:rsidR="009252FD" w:rsidRPr="009252FD" w:rsidRDefault="009252FD" w:rsidP="009252FD">
      <w:pPr>
        <w:ind w:firstLine="720"/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● There are no refunds for stall fees paid to the market.</w:t>
      </w:r>
    </w:p>
    <w:p w14:paraId="45C89416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Subletting of booths will not be permitted.</w:t>
      </w:r>
    </w:p>
    <w:p w14:paraId="3AE5F452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A Vendor who shows up to the market after it has opened and does not have a permanent spot will be assigned a stall wherever there is open space.  Vendors who show up late for the market three times will be banned.</w:t>
      </w:r>
    </w:p>
    <w:p w14:paraId="78279AC8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  <w:b/>
          <w:bCs/>
        </w:rPr>
        <w:t>Compliance</w:t>
      </w:r>
      <w:r w:rsidRPr="009252FD">
        <w:rPr>
          <w:rFonts w:ascii="Times New Roman" w:hAnsi="Times New Roman" w:cs="Times New Roman"/>
        </w:rPr>
        <w:t xml:space="preserve"> </w:t>
      </w:r>
    </w:p>
    <w:p w14:paraId="54414D38" w14:textId="77777777" w:rsidR="009252FD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 xml:space="preserve">Complaints by Vendors and/or attendees of the market should be immediately addressed to the Market Manager.  The Market Manager will review the complaint with all individuals involved and the Market governing body.  A resolution will be issued in writing to each involved individual. </w:t>
      </w:r>
    </w:p>
    <w:p w14:paraId="2625B438" w14:textId="2269E9F6" w:rsidR="00584AF7" w:rsidRPr="009252FD" w:rsidRDefault="009252FD" w:rsidP="009252FD">
      <w:pPr>
        <w:rPr>
          <w:rFonts w:ascii="Times New Roman" w:hAnsi="Times New Roman" w:cs="Times New Roman"/>
        </w:rPr>
      </w:pPr>
      <w:r w:rsidRPr="009252FD">
        <w:rPr>
          <w:rFonts w:ascii="Times New Roman" w:hAnsi="Times New Roman" w:cs="Times New Roman"/>
        </w:rPr>
        <w:t>By submitting a vendor application for this market, each vendor is agreeing to the market</w:t>
      </w:r>
    </w:p>
    <w:sectPr w:rsidR="00584AF7" w:rsidRPr="00925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FD"/>
    <w:rsid w:val="0016710E"/>
    <w:rsid w:val="00384DBF"/>
    <w:rsid w:val="00385629"/>
    <w:rsid w:val="00410CF1"/>
    <w:rsid w:val="00477B73"/>
    <w:rsid w:val="005448F9"/>
    <w:rsid w:val="00564FE7"/>
    <w:rsid w:val="0069132B"/>
    <w:rsid w:val="006C6AD6"/>
    <w:rsid w:val="009252FD"/>
    <w:rsid w:val="00BC32ED"/>
    <w:rsid w:val="00CC75B6"/>
    <w:rsid w:val="00D51873"/>
    <w:rsid w:val="00DC0512"/>
    <w:rsid w:val="00F10826"/>
    <w:rsid w:val="00F2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3E82"/>
  <w15:chartTrackingRefBased/>
  <w15:docId w15:val="{451281EE-AD33-403B-924F-2BC67159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84DB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1104</Words>
  <Characters>5336</Characters>
  <Application>Microsoft Office Word</Application>
  <DocSecurity>0</DocSecurity>
  <Lines>98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McHugh</dc:creator>
  <cp:keywords/>
  <dc:description/>
  <cp:lastModifiedBy>Carlie Morrow</cp:lastModifiedBy>
  <cp:revision>2</cp:revision>
  <cp:lastPrinted>2021-03-16T15:37:00Z</cp:lastPrinted>
  <dcterms:created xsi:type="dcterms:W3CDTF">2023-02-03T19:54:00Z</dcterms:created>
  <dcterms:modified xsi:type="dcterms:W3CDTF">2023-02-03T19:54:00Z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911d9edf85b77cbb4173518e46c8539f3c144c4c781b03728c6822f0dce1e5a9</vt:lpwstr>
  </property>
</Properties>
</file>